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1"/>
        <w:gridCol w:w="3707"/>
        <w:gridCol w:w="1771"/>
        <w:gridCol w:w="1387"/>
        <w:gridCol w:w="5394"/>
      </w:tblGrid>
      <w:tr w:rsidR="000672DC" w:rsidRPr="000672DC" w14:paraId="6C1DCBFF" w14:textId="77777777" w:rsidTr="000672DC">
        <w:tc>
          <w:tcPr>
            <w:tcW w:w="28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F24B3A" w14:textId="77777777" w:rsidR="000672DC" w:rsidRPr="000672DC" w:rsidRDefault="000672DC" w:rsidP="000672DC">
            <w:r w:rsidRPr="000672DC">
              <w:rPr>
                <w:b/>
                <w:bCs/>
              </w:rPr>
              <w:t>Topic</w:t>
            </w:r>
          </w:p>
        </w:tc>
        <w:tc>
          <w:tcPr>
            <w:tcW w:w="3751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3CBF92" w14:textId="77777777" w:rsidR="000672DC" w:rsidRPr="000672DC" w:rsidRDefault="000672DC" w:rsidP="000672DC">
            <w:r w:rsidRPr="000672DC">
              <w:rPr>
                <w:b/>
                <w:bCs/>
              </w:rPr>
              <w:t>Content</w:t>
            </w:r>
          </w:p>
        </w:tc>
        <w:tc>
          <w:tcPr>
            <w:tcW w:w="2321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8E132B" w14:textId="77777777" w:rsidR="000672DC" w:rsidRPr="000672DC" w:rsidRDefault="000672DC" w:rsidP="000672DC">
            <w:r w:rsidRPr="000672DC">
              <w:rPr>
                <w:b/>
                <w:bCs/>
              </w:rPr>
              <w:t>Person responsible</w:t>
            </w:r>
          </w:p>
        </w:tc>
        <w:tc>
          <w:tcPr>
            <w:tcW w:w="1968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8204E7" w14:textId="77777777" w:rsidR="000672DC" w:rsidRPr="000672DC" w:rsidRDefault="000672DC" w:rsidP="000672DC">
            <w:r w:rsidRPr="000672DC">
              <w:rPr>
                <w:b/>
                <w:bCs/>
              </w:rPr>
              <w:t>Timing</w:t>
            </w:r>
          </w:p>
        </w:tc>
        <w:tc>
          <w:tcPr>
            <w:tcW w:w="7144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02F92B" w14:textId="77777777" w:rsidR="000672DC" w:rsidRPr="000672DC" w:rsidRDefault="000672DC" w:rsidP="000672DC">
            <w:r w:rsidRPr="000672DC">
              <w:rPr>
                <w:b/>
                <w:bCs/>
              </w:rPr>
              <w:t xml:space="preserve">Notes </w:t>
            </w:r>
          </w:p>
        </w:tc>
      </w:tr>
      <w:tr w:rsidR="000672DC" w:rsidRPr="000672DC" w14:paraId="1B4C664F" w14:textId="77777777" w:rsidTr="000672DC">
        <w:tc>
          <w:tcPr>
            <w:tcW w:w="2772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27ECB2" w14:textId="77777777" w:rsidR="000672DC" w:rsidRPr="000672DC" w:rsidRDefault="000672DC" w:rsidP="000672DC">
            <w:r w:rsidRPr="000672DC">
              <w:t>Call to Order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B05AA1" w14:textId="77777777" w:rsidR="000672DC" w:rsidRPr="000672DC" w:rsidRDefault="000672DC" w:rsidP="000672DC">
            <w:pPr>
              <w:numPr>
                <w:ilvl w:val="1"/>
                <w:numId w:val="1"/>
              </w:numPr>
            </w:pPr>
            <w:r w:rsidRPr="000672DC">
              <w:t>Agenda Review</w:t>
            </w:r>
          </w:p>
          <w:p w14:paraId="4491B6E4" w14:textId="77777777" w:rsidR="000672DC" w:rsidRPr="000672DC" w:rsidRDefault="000672DC" w:rsidP="000672DC">
            <w:pPr>
              <w:numPr>
                <w:ilvl w:val="1"/>
                <w:numId w:val="1"/>
              </w:numPr>
            </w:pPr>
            <w:r w:rsidRPr="000672DC">
              <w:t>Attendance/Quorum Declaration</w:t>
            </w:r>
          </w:p>
          <w:p w14:paraId="252231F4" w14:textId="77777777" w:rsidR="000672DC" w:rsidRPr="000672DC" w:rsidRDefault="000672DC" w:rsidP="000672DC">
            <w:pPr>
              <w:numPr>
                <w:ilvl w:val="1"/>
                <w:numId w:val="1"/>
              </w:numPr>
            </w:pPr>
            <w:r w:rsidRPr="000672DC">
              <w:t xml:space="preserve">Opening Prayer </w:t>
            </w:r>
          </w:p>
          <w:p w14:paraId="2BE33169" w14:textId="77777777" w:rsidR="000672DC" w:rsidRPr="000672DC" w:rsidRDefault="000672DC" w:rsidP="000672DC">
            <w:pPr>
              <w:numPr>
                <w:ilvl w:val="1"/>
                <w:numId w:val="1"/>
              </w:numPr>
            </w:pPr>
            <w:r w:rsidRPr="000672DC">
              <w:t>Mission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EB65D5" w14:textId="77777777" w:rsidR="000672DC" w:rsidRPr="000672DC" w:rsidRDefault="000672DC" w:rsidP="000672DC">
            <w:r w:rsidRPr="000672DC">
              <w:t>Judy Hegelund</w:t>
            </w:r>
          </w:p>
          <w:p w14:paraId="72AE6A4D" w14:textId="77777777" w:rsidR="000672DC" w:rsidRPr="000672DC" w:rsidRDefault="000672DC" w:rsidP="000672DC">
            <w:r w:rsidRPr="000672DC">
              <w:t>Matt Neely</w:t>
            </w:r>
          </w:p>
          <w:p w14:paraId="28310895" w14:textId="77777777" w:rsidR="000672DC" w:rsidRPr="000672DC" w:rsidRDefault="000672DC" w:rsidP="000672DC">
            <w:r w:rsidRPr="000672DC">
              <w:t>All</w:t>
            </w:r>
          </w:p>
          <w:p w14:paraId="7C22F24C" w14:textId="77777777" w:rsidR="000672DC" w:rsidRPr="000672DC" w:rsidRDefault="000672DC" w:rsidP="000672DC">
            <w:r w:rsidRPr="000672DC">
              <w:t>All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B65A53" w14:textId="77777777" w:rsidR="000672DC" w:rsidRPr="000672DC" w:rsidRDefault="000672DC" w:rsidP="000672DC">
            <w:r w:rsidRPr="000672DC">
              <w:t>6:00 pm – 6:05 pm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B400C9" w14:textId="77777777" w:rsidR="000672DC" w:rsidRPr="000672DC" w:rsidRDefault="000672DC" w:rsidP="000672DC">
            <w:pPr>
              <w:numPr>
                <w:ilvl w:val="1"/>
                <w:numId w:val="2"/>
              </w:numPr>
            </w:pPr>
            <w:r w:rsidRPr="000672DC">
              <w:t>Judy called the meeting to order at 5:59pm</w:t>
            </w:r>
          </w:p>
          <w:p w14:paraId="458F08AB" w14:textId="77777777" w:rsidR="000672DC" w:rsidRPr="000672DC" w:rsidRDefault="000672DC" w:rsidP="000672DC">
            <w:pPr>
              <w:numPr>
                <w:ilvl w:val="1"/>
                <w:numId w:val="2"/>
              </w:numPr>
            </w:pPr>
            <w:r w:rsidRPr="000672DC">
              <w:t>The agenda was sent in advance of the meeting.</w:t>
            </w:r>
          </w:p>
        </w:tc>
      </w:tr>
      <w:tr w:rsidR="000672DC" w:rsidRPr="000672DC" w14:paraId="3562023A" w14:textId="77777777" w:rsidTr="000672DC">
        <w:tc>
          <w:tcPr>
            <w:tcW w:w="2772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FDA489" w14:textId="77777777" w:rsidR="000672DC" w:rsidRPr="000672DC" w:rsidRDefault="000672DC" w:rsidP="000672DC">
            <w:r w:rsidRPr="000672DC">
              <w:t>Chairperson’s Report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9E12AF" w14:textId="77777777" w:rsidR="000672DC" w:rsidRPr="000672DC" w:rsidRDefault="000672DC" w:rsidP="000672DC">
            <w:pPr>
              <w:numPr>
                <w:ilvl w:val="1"/>
                <w:numId w:val="3"/>
              </w:numPr>
            </w:pPr>
            <w:r w:rsidRPr="000672DC">
              <w:t>Sign up for meeting host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3F812B" w14:textId="77777777" w:rsidR="000672DC" w:rsidRPr="000672DC" w:rsidRDefault="000672DC" w:rsidP="000672DC">
            <w:r w:rsidRPr="000672DC">
              <w:t>Judy Hegelund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4B0DEF" w14:textId="77777777" w:rsidR="000672DC" w:rsidRPr="000672DC" w:rsidRDefault="000672DC" w:rsidP="000672DC">
            <w:r w:rsidRPr="000672DC">
              <w:t>6:05-6:10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627652" w14:textId="77777777" w:rsidR="000672DC" w:rsidRPr="000672DC" w:rsidRDefault="000672DC" w:rsidP="000672DC">
            <w:pPr>
              <w:numPr>
                <w:ilvl w:val="1"/>
                <w:numId w:val="4"/>
              </w:numPr>
            </w:pPr>
            <w:r w:rsidRPr="000672DC">
              <w:t xml:space="preserve">Judy shared a meal host signup for the SPC meetings </w:t>
            </w:r>
          </w:p>
        </w:tc>
      </w:tr>
      <w:tr w:rsidR="000672DC" w:rsidRPr="000672DC" w14:paraId="0105E227" w14:textId="77777777" w:rsidTr="000672DC">
        <w:tc>
          <w:tcPr>
            <w:tcW w:w="2772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FC4E21" w14:textId="77777777" w:rsidR="000672DC" w:rsidRPr="000672DC" w:rsidRDefault="000672DC" w:rsidP="000672DC">
            <w:r w:rsidRPr="000672DC">
              <w:t>Vice Chairperson’s Report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4E0068" w14:textId="77777777" w:rsidR="000672DC" w:rsidRPr="000672DC" w:rsidRDefault="000672DC" w:rsidP="000672DC">
            <w:pPr>
              <w:numPr>
                <w:ilvl w:val="1"/>
                <w:numId w:val="5"/>
              </w:numPr>
            </w:pPr>
            <w:r w:rsidRPr="000672DC">
              <w:t>Approval of Minutes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728D5D" w14:textId="77777777" w:rsidR="000672DC" w:rsidRPr="000672DC" w:rsidRDefault="000672DC" w:rsidP="000672DC">
            <w:r w:rsidRPr="000672DC">
              <w:t>Matt Neely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A62517" w14:textId="77777777" w:rsidR="000672DC" w:rsidRPr="000672DC" w:rsidRDefault="000672DC" w:rsidP="000672DC">
            <w:r w:rsidRPr="000672DC">
              <w:t>6:10 pm – 6:15 pm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E9CA63" w14:textId="77777777" w:rsidR="000672DC" w:rsidRPr="000672DC" w:rsidRDefault="000672DC" w:rsidP="000672DC">
            <w:pPr>
              <w:numPr>
                <w:ilvl w:val="1"/>
                <w:numId w:val="6"/>
              </w:numPr>
            </w:pPr>
            <w:r w:rsidRPr="000672DC">
              <w:t>Matt F. motioned, Capri seconded, all in favor, none opposed</w:t>
            </w:r>
          </w:p>
        </w:tc>
      </w:tr>
      <w:tr w:rsidR="000672DC" w:rsidRPr="000672DC" w14:paraId="6598BDE3" w14:textId="77777777" w:rsidTr="000672DC">
        <w:tc>
          <w:tcPr>
            <w:tcW w:w="2772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C1AFC3" w14:textId="77777777" w:rsidR="000672DC" w:rsidRPr="000672DC" w:rsidRDefault="000672DC" w:rsidP="000672DC">
            <w:r w:rsidRPr="000672DC">
              <w:t>Pastor’s Report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80A226" w14:textId="77777777" w:rsidR="000672DC" w:rsidRPr="000672DC" w:rsidRDefault="000672DC" w:rsidP="000672DC">
            <w:pPr>
              <w:numPr>
                <w:ilvl w:val="1"/>
                <w:numId w:val="7"/>
              </w:numPr>
            </w:pPr>
            <w:r w:rsidRPr="000672DC">
              <w:t>AOD and Family of Parish Updates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D9827E" w14:textId="77777777" w:rsidR="000672DC" w:rsidRPr="000672DC" w:rsidRDefault="000672DC" w:rsidP="000672DC">
            <w:r w:rsidRPr="000672DC">
              <w:t>TBD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6FEAD3" w14:textId="77777777" w:rsidR="000672DC" w:rsidRPr="000672DC" w:rsidRDefault="000672DC" w:rsidP="000672DC">
            <w:r w:rsidRPr="000672DC">
              <w:t>6:15 pm – 6:25 pm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906C54" w14:textId="77777777" w:rsidR="000672DC" w:rsidRPr="000672DC" w:rsidRDefault="000672DC" w:rsidP="000672DC">
            <w:pPr>
              <w:numPr>
                <w:ilvl w:val="1"/>
                <w:numId w:val="8"/>
              </w:numPr>
            </w:pPr>
            <w:r w:rsidRPr="000672DC">
              <w:t>None, Fr. Brian not present</w:t>
            </w:r>
          </w:p>
        </w:tc>
      </w:tr>
      <w:tr w:rsidR="000672DC" w:rsidRPr="000672DC" w14:paraId="24059A54" w14:textId="77777777" w:rsidTr="000672DC">
        <w:tc>
          <w:tcPr>
            <w:tcW w:w="283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B99278" w14:textId="77777777" w:rsidR="000672DC" w:rsidRPr="000672DC" w:rsidRDefault="000672DC" w:rsidP="000672DC">
            <w:r w:rsidRPr="000672DC">
              <w:t>Governance and Leadership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34D9BC" w14:textId="77777777" w:rsidR="000672DC" w:rsidRPr="000672DC" w:rsidRDefault="000672DC" w:rsidP="000672DC">
            <w:pPr>
              <w:numPr>
                <w:ilvl w:val="1"/>
                <w:numId w:val="9"/>
              </w:numPr>
            </w:pPr>
            <w:r w:rsidRPr="000672DC">
              <w:t>Progress against LTP objectives</w:t>
            </w:r>
          </w:p>
          <w:p w14:paraId="6F9200D2" w14:textId="77777777" w:rsidR="000672DC" w:rsidRPr="000672DC" w:rsidRDefault="000672DC" w:rsidP="000672DC">
            <w:pPr>
              <w:numPr>
                <w:ilvl w:val="1"/>
                <w:numId w:val="9"/>
              </w:numPr>
            </w:pPr>
            <w:r w:rsidRPr="000672DC">
              <w:t xml:space="preserve">PTG </w:t>
            </w:r>
          </w:p>
          <w:p w14:paraId="4F367E7C" w14:textId="77777777" w:rsidR="000672DC" w:rsidRPr="000672DC" w:rsidRDefault="000672DC" w:rsidP="000672DC">
            <w:pPr>
              <w:numPr>
                <w:ilvl w:val="1"/>
                <w:numId w:val="9"/>
              </w:numPr>
            </w:pPr>
            <w:r w:rsidRPr="000672DC">
              <w:t>Athletic Advisory Committee Update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9F412C" w14:textId="77777777" w:rsidR="000672DC" w:rsidRPr="000672DC" w:rsidRDefault="000672DC" w:rsidP="000672DC">
            <w:r w:rsidRPr="000672DC">
              <w:t>Jon Myers</w:t>
            </w:r>
          </w:p>
          <w:p w14:paraId="109424EE" w14:textId="77777777" w:rsidR="000672DC" w:rsidRPr="000672DC" w:rsidRDefault="000672DC" w:rsidP="000672DC">
            <w:r w:rsidRPr="000672DC">
              <w:t xml:space="preserve">Trina Santa Ana/Kristen </w:t>
            </w:r>
            <w:proofErr w:type="spellStart"/>
            <w:r w:rsidRPr="000672DC">
              <w:t>Baradihi</w:t>
            </w:r>
            <w:proofErr w:type="spellEnd"/>
          </w:p>
          <w:p w14:paraId="1E598053" w14:textId="77777777" w:rsidR="000672DC" w:rsidRPr="000672DC" w:rsidRDefault="000672DC" w:rsidP="000672DC">
            <w:r w:rsidRPr="000672DC">
              <w:t>TBD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9CBD07" w14:textId="77777777" w:rsidR="000672DC" w:rsidRPr="000672DC" w:rsidRDefault="000672DC" w:rsidP="000672DC">
            <w:r w:rsidRPr="000672DC">
              <w:t>6:25 pm – 6:45 pm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0C9D52" w14:textId="77777777" w:rsidR="000672DC" w:rsidRPr="000672DC" w:rsidRDefault="000672DC" w:rsidP="000672DC">
            <w:pPr>
              <w:numPr>
                <w:ilvl w:val="1"/>
                <w:numId w:val="10"/>
              </w:numPr>
            </w:pPr>
            <w:r w:rsidRPr="000672DC">
              <w:t>Jon reviewed the latest updates, no action items at this point</w:t>
            </w:r>
          </w:p>
          <w:p w14:paraId="70FC1C37" w14:textId="77777777" w:rsidR="000672DC" w:rsidRPr="000672DC" w:rsidRDefault="000672DC" w:rsidP="000672DC">
            <w:pPr>
              <w:numPr>
                <w:ilvl w:val="1"/>
                <w:numId w:val="10"/>
              </w:numPr>
            </w:pPr>
            <w:r w:rsidRPr="000672DC">
              <w:rPr>
                <w:b/>
                <w:bCs/>
              </w:rPr>
              <w:t xml:space="preserve">Capri and Matt F. </w:t>
            </w:r>
            <w:r w:rsidRPr="000672DC">
              <w:t xml:space="preserve">to review the volunteer policy and assess changes. Jennifer Engel is the lead for the policy </w:t>
            </w:r>
          </w:p>
          <w:p w14:paraId="12D36A7C" w14:textId="77777777" w:rsidR="000672DC" w:rsidRPr="000672DC" w:rsidRDefault="000672DC" w:rsidP="000672DC">
            <w:pPr>
              <w:numPr>
                <w:ilvl w:val="1"/>
                <w:numId w:val="10"/>
              </w:numPr>
            </w:pPr>
            <w:r w:rsidRPr="000672DC">
              <w:t>Several upcoming PTG events</w:t>
            </w:r>
          </w:p>
          <w:p w14:paraId="53A8DE4E" w14:textId="77777777" w:rsidR="000672DC" w:rsidRPr="000672DC" w:rsidRDefault="000672DC" w:rsidP="000672DC">
            <w:pPr>
              <w:numPr>
                <w:ilvl w:val="2"/>
                <w:numId w:val="10"/>
              </w:numPr>
            </w:pPr>
            <w:r w:rsidRPr="000672DC">
              <w:t>Mother/ Son event at Dave and Buster’s on November 17</w:t>
            </w:r>
          </w:p>
          <w:p w14:paraId="10652636" w14:textId="77777777" w:rsidR="000672DC" w:rsidRPr="000672DC" w:rsidRDefault="000672DC" w:rsidP="000672DC">
            <w:pPr>
              <w:numPr>
                <w:ilvl w:val="2"/>
                <w:numId w:val="10"/>
              </w:numPr>
            </w:pPr>
            <w:r w:rsidRPr="000672DC">
              <w:t>Staff Appreciation in December</w:t>
            </w:r>
          </w:p>
          <w:p w14:paraId="1377B139" w14:textId="77777777" w:rsidR="000672DC" w:rsidRPr="000672DC" w:rsidRDefault="000672DC" w:rsidP="000672DC">
            <w:pPr>
              <w:numPr>
                <w:ilvl w:val="2"/>
                <w:numId w:val="10"/>
              </w:numPr>
            </w:pPr>
            <w:r w:rsidRPr="000672DC">
              <w:t>Christmas Gift Shop- Dec 2-13</w:t>
            </w:r>
          </w:p>
          <w:p w14:paraId="71D695BF" w14:textId="77777777" w:rsidR="000672DC" w:rsidRPr="000672DC" w:rsidRDefault="000672DC" w:rsidP="000672DC">
            <w:pPr>
              <w:numPr>
                <w:ilvl w:val="2"/>
                <w:numId w:val="10"/>
              </w:numPr>
            </w:pPr>
            <w:r w:rsidRPr="000672DC">
              <w:t>Family Skate Night Dec 6th</w:t>
            </w:r>
          </w:p>
          <w:p w14:paraId="503BA983" w14:textId="77777777" w:rsidR="000672DC" w:rsidRPr="000672DC" w:rsidRDefault="000672DC" w:rsidP="000672DC">
            <w:pPr>
              <w:numPr>
                <w:ilvl w:val="2"/>
                <w:numId w:val="10"/>
              </w:numPr>
            </w:pPr>
            <w:r w:rsidRPr="000672DC">
              <w:t>Family Dinner Night Dec 11th</w:t>
            </w:r>
          </w:p>
          <w:p w14:paraId="1BE2DA70" w14:textId="77777777" w:rsidR="000672DC" w:rsidRPr="000672DC" w:rsidRDefault="000672DC" w:rsidP="000672DC">
            <w:pPr>
              <w:numPr>
                <w:ilvl w:val="1"/>
                <w:numId w:val="10"/>
              </w:numPr>
            </w:pPr>
            <w:r w:rsidRPr="000672DC">
              <w:t xml:space="preserve">Fall Festival </w:t>
            </w:r>
          </w:p>
          <w:p w14:paraId="68E2B7FA" w14:textId="77777777" w:rsidR="000672DC" w:rsidRPr="000672DC" w:rsidRDefault="000672DC" w:rsidP="000672DC">
            <w:pPr>
              <w:numPr>
                <w:ilvl w:val="2"/>
                <w:numId w:val="10"/>
              </w:numPr>
            </w:pPr>
            <w:r w:rsidRPr="000672DC">
              <w:t>1207 in attendance; Raised $3k more in profit than expected</w:t>
            </w:r>
          </w:p>
          <w:p w14:paraId="5CB8E1FD" w14:textId="77777777" w:rsidR="000672DC" w:rsidRPr="000672DC" w:rsidRDefault="000672DC" w:rsidP="000672DC">
            <w:pPr>
              <w:numPr>
                <w:ilvl w:val="2"/>
                <w:numId w:val="10"/>
              </w:numPr>
            </w:pPr>
            <w:r w:rsidRPr="000672DC">
              <w:t>Survey went out on 10/22/24 to explore how to revamp the fall festival for next year</w:t>
            </w:r>
          </w:p>
          <w:p w14:paraId="3BC27D87" w14:textId="77777777" w:rsidR="000672DC" w:rsidRPr="000672DC" w:rsidRDefault="000672DC" w:rsidP="000672DC">
            <w:pPr>
              <w:numPr>
                <w:ilvl w:val="1"/>
                <w:numId w:val="10"/>
              </w:numPr>
            </w:pPr>
            <w:r w:rsidRPr="000672DC">
              <w:t>Trunk or Treat</w:t>
            </w:r>
          </w:p>
          <w:p w14:paraId="2F567CFC" w14:textId="77777777" w:rsidR="000672DC" w:rsidRPr="000672DC" w:rsidRDefault="000672DC" w:rsidP="000672DC">
            <w:pPr>
              <w:numPr>
                <w:ilvl w:val="2"/>
                <w:numId w:val="10"/>
              </w:numPr>
            </w:pPr>
            <w:r w:rsidRPr="000672DC">
              <w:t xml:space="preserve">There was productive discussion around the Trunk or Treat event and alignment that </w:t>
            </w:r>
            <w:r w:rsidRPr="000672DC">
              <w:lastRenderedPageBreak/>
              <w:t>a new parent code of conduct may be beneficial to set expectations for future events. PTG suggests canceling the event for next year</w:t>
            </w:r>
          </w:p>
        </w:tc>
      </w:tr>
      <w:tr w:rsidR="000672DC" w:rsidRPr="000672DC" w14:paraId="2ADDD9FC" w14:textId="77777777" w:rsidTr="000672DC">
        <w:tc>
          <w:tcPr>
            <w:tcW w:w="2912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FE46A3" w14:textId="77777777" w:rsidR="000672DC" w:rsidRPr="000672DC" w:rsidRDefault="000672DC" w:rsidP="000672DC">
            <w:r w:rsidRPr="000672DC">
              <w:lastRenderedPageBreak/>
              <w:t>Mission and Catholic Identity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E87E96" w14:textId="77777777" w:rsidR="000672DC" w:rsidRPr="000672DC" w:rsidRDefault="000672DC" w:rsidP="000672DC">
            <w:r w:rsidRPr="000672DC">
              <w:t>Progress against LTP objectives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4CE9C8" w14:textId="77777777" w:rsidR="000672DC" w:rsidRPr="000672DC" w:rsidRDefault="000672DC" w:rsidP="000672DC">
            <w:r w:rsidRPr="000672DC">
              <w:t>Kim Myers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B1545B" w14:textId="77777777" w:rsidR="000672DC" w:rsidRPr="000672DC" w:rsidRDefault="000672DC" w:rsidP="000672DC">
            <w:r w:rsidRPr="000672DC">
              <w:t>6:45 pm – 7:05 pm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FDF176" w14:textId="77777777" w:rsidR="000672DC" w:rsidRPr="000672DC" w:rsidRDefault="000672DC" w:rsidP="000672DC">
            <w:pPr>
              <w:numPr>
                <w:ilvl w:val="1"/>
                <w:numId w:val="11"/>
              </w:numPr>
            </w:pPr>
            <w:r w:rsidRPr="000672DC">
              <w:t>Mrs. Myers reviewed the updates</w:t>
            </w:r>
          </w:p>
          <w:p w14:paraId="0B2523DF" w14:textId="77777777" w:rsidR="000672DC" w:rsidRPr="000672DC" w:rsidRDefault="000672DC" w:rsidP="000672DC">
            <w:pPr>
              <w:numPr>
                <w:ilvl w:val="1"/>
                <w:numId w:val="11"/>
              </w:numPr>
            </w:pPr>
            <w:r w:rsidRPr="000672DC">
              <w:t>All school service day planned for the CSW mass day in January. Current plan needs $30k in fundraising ($0.38 per meal; goal is to bag 30k meals for the school)</w:t>
            </w:r>
          </w:p>
        </w:tc>
      </w:tr>
      <w:tr w:rsidR="000672DC" w:rsidRPr="000672DC" w14:paraId="77C07AB8" w14:textId="77777777" w:rsidTr="000672DC">
        <w:tc>
          <w:tcPr>
            <w:tcW w:w="2884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006653" w14:textId="77777777" w:rsidR="000672DC" w:rsidRPr="000672DC" w:rsidRDefault="000672DC" w:rsidP="000672DC">
            <w:r w:rsidRPr="000672DC">
              <w:t>Academic Excellence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624675" w14:textId="77777777" w:rsidR="000672DC" w:rsidRPr="000672DC" w:rsidRDefault="000672DC" w:rsidP="000672DC">
            <w:r w:rsidRPr="000672DC">
              <w:t>Progress against LTP objectives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35DB36" w14:textId="77777777" w:rsidR="000672DC" w:rsidRPr="000672DC" w:rsidRDefault="000672DC" w:rsidP="000672DC">
            <w:r w:rsidRPr="000672DC">
              <w:t>Rachael Tindall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275EE4" w14:textId="77777777" w:rsidR="000672DC" w:rsidRPr="000672DC" w:rsidRDefault="000672DC" w:rsidP="000672DC">
            <w:r w:rsidRPr="000672DC">
              <w:t>7:05 pm – 7:25 pm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70141D" w14:textId="77777777" w:rsidR="000672DC" w:rsidRPr="000672DC" w:rsidRDefault="000672DC" w:rsidP="000672DC">
            <w:pPr>
              <w:numPr>
                <w:ilvl w:val="1"/>
                <w:numId w:val="12"/>
              </w:numPr>
            </w:pPr>
            <w:r w:rsidRPr="000672DC">
              <w:t xml:space="preserve">All objectives on track for the year; focusing on discipline and </w:t>
            </w:r>
            <w:proofErr w:type="gramStart"/>
            <w:r w:rsidRPr="000672DC">
              <w:t>evidence based</w:t>
            </w:r>
            <w:proofErr w:type="gramEnd"/>
            <w:r w:rsidRPr="000672DC">
              <w:t xml:space="preserve"> practice targets</w:t>
            </w:r>
          </w:p>
        </w:tc>
      </w:tr>
      <w:tr w:rsidR="000672DC" w:rsidRPr="000672DC" w14:paraId="13502093" w14:textId="77777777" w:rsidTr="000672DC">
        <w:tc>
          <w:tcPr>
            <w:tcW w:w="2884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30CB0C" w14:textId="77777777" w:rsidR="000672DC" w:rsidRPr="000672DC" w:rsidRDefault="000672DC" w:rsidP="000672DC">
            <w:r w:rsidRPr="000672DC">
              <w:t>Operational Vitality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EA5BE9" w14:textId="77777777" w:rsidR="000672DC" w:rsidRPr="000672DC" w:rsidRDefault="000672DC" w:rsidP="000672DC">
            <w:r w:rsidRPr="000672DC">
              <w:t>Progress against LTP objectives</w:t>
            </w:r>
          </w:p>
          <w:p w14:paraId="59D4B73C" w14:textId="77777777" w:rsidR="000672DC" w:rsidRPr="000672DC" w:rsidRDefault="000672DC" w:rsidP="000672DC">
            <w:r w:rsidRPr="000672DC">
              <w:t>Finance Council Update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865E79" w14:textId="77777777" w:rsidR="000672DC" w:rsidRPr="000672DC" w:rsidRDefault="000672DC" w:rsidP="000672DC">
            <w:r w:rsidRPr="000672DC">
              <w:t>Jon Myers</w:t>
            </w:r>
          </w:p>
          <w:p w14:paraId="4DE33474" w14:textId="77777777" w:rsidR="000672DC" w:rsidRPr="000672DC" w:rsidRDefault="000672DC" w:rsidP="000672DC">
            <w:r w:rsidRPr="000672DC">
              <w:t>Tonia Hasani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602095" w14:textId="77777777" w:rsidR="000672DC" w:rsidRPr="000672DC" w:rsidRDefault="000672DC" w:rsidP="000672DC">
            <w:r w:rsidRPr="000672DC">
              <w:t>7:25 pm – 7:45 pm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CEB0D3" w14:textId="77777777" w:rsidR="000672DC" w:rsidRPr="000672DC" w:rsidRDefault="000672DC" w:rsidP="000672DC">
            <w:pPr>
              <w:numPr>
                <w:ilvl w:val="1"/>
                <w:numId w:val="13"/>
              </w:numPr>
            </w:pPr>
            <w:r w:rsidRPr="000672DC">
              <w:t>Draft of budget in progress; working to set tuition rates for next school year</w:t>
            </w:r>
          </w:p>
          <w:p w14:paraId="6E624712" w14:textId="77777777" w:rsidR="000672DC" w:rsidRPr="000672DC" w:rsidRDefault="000672DC" w:rsidP="000672DC">
            <w:pPr>
              <w:numPr>
                <w:ilvl w:val="1"/>
                <w:numId w:val="13"/>
              </w:numPr>
            </w:pPr>
            <w:r w:rsidRPr="000672DC">
              <w:t>Addressing teacher retention and looking for ways to support our teachers and staff across the board</w:t>
            </w:r>
          </w:p>
          <w:p w14:paraId="4B4D7520" w14:textId="77777777" w:rsidR="000672DC" w:rsidRPr="000672DC" w:rsidRDefault="000672DC" w:rsidP="000672DC">
            <w:pPr>
              <w:numPr>
                <w:ilvl w:val="1"/>
                <w:numId w:val="13"/>
              </w:numPr>
            </w:pPr>
            <w:r w:rsidRPr="000672DC">
              <w:t>Will review the proposed tuition at the November board meeting</w:t>
            </w:r>
          </w:p>
          <w:p w14:paraId="75932291" w14:textId="77777777" w:rsidR="000672DC" w:rsidRPr="000672DC" w:rsidRDefault="000672DC" w:rsidP="000672DC">
            <w:pPr>
              <w:numPr>
                <w:ilvl w:val="1"/>
                <w:numId w:val="13"/>
              </w:numPr>
            </w:pPr>
            <w:r w:rsidRPr="000672DC">
              <w:t>Financial planning is a 5-year outlook</w:t>
            </w:r>
          </w:p>
          <w:p w14:paraId="28A1FBA1" w14:textId="77777777" w:rsidR="000672DC" w:rsidRPr="000672DC" w:rsidRDefault="000672DC" w:rsidP="000672DC">
            <w:pPr>
              <w:numPr>
                <w:ilvl w:val="1"/>
                <w:numId w:val="13"/>
              </w:numPr>
            </w:pPr>
            <w:r w:rsidRPr="000672DC">
              <w:t>French associates report on October 28th with the facilities committee and the St. Andrew team to split the cost of the North Campus updates 50/50</w:t>
            </w:r>
          </w:p>
          <w:p w14:paraId="693F1924" w14:textId="77777777" w:rsidR="000672DC" w:rsidRPr="000672DC" w:rsidRDefault="000672DC" w:rsidP="000672DC">
            <w:pPr>
              <w:numPr>
                <w:ilvl w:val="1"/>
                <w:numId w:val="13"/>
              </w:numPr>
            </w:pPr>
            <w:r w:rsidRPr="000672DC">
              <w:t xml:space="preserve">Mr. Myers is searching for a company or contact who handles window blinds to cover doors during a lockdown emergency </w:t>
            </w:r>
          </w:p>
          <w:p w14:paraId="34B4691F" w14:textId="77777777" w:rsidR="000672DC" w:rsidRPr="000672DC" w:rsidRDefault="000672DC" w:rsidP="000672DC">
            <w:pPr>
              <w:numPr>
                <w:ilvl w:val="1"/>
                <w:numId w:val="13"/>
              </w:numPr>
            </w:pPr>
            <w:r w:rsidRPr="000672DC">
              <w:t>Annual fund has kicked off - on track with last year's donations</w:t>
            </w:r>
          </w:p>
          <w:p w14:paraId="0831AB73" w14:textId="77777777" w:rsidR="000672DC" w:rsidRPr="000672DC" w:rsidRDefault="000672DC" w:rsidP="000672DC">
            <w:pPr>
              <w:numPr>
                <w:ilvl w:val="1"/>
                <w:numId w:val="13"/>
              </w:numPr>
            </w:pPr>
            <w:r w:rsidRPr="000672DC">
              <w:t>Clay classics - sold out sponsorships, raised $11k from the event</w:t>
            </w:r>
          </w:p>
          <w:p w14:paraId="748AFE71" w14:textId="77777777" w:rsidR="000672DC" w:rsidRPr="000672DC" w:rsidRDefault="000672DC" w:rsidP="000672DC">
            <w:pPr>
              <w:numPr>
                <w:ilvl w:val="1"/>
                <w:numId w:val="13"/>
              </w:numPr>
            </w:pPr>
            <w:r w:rsidRPr="000672DC">
              <w:t xml:space="preserve">Loan is officially paid off; planning to keep the raffle in place. Will need to be </w:t>
            </w:r>
            <w:r w:rsidRPr="000672DC">
              <w:lastRenderedPageBreak/>
              <w:t>clear about how the money from the raffle is used moving forward</w:t>
            </w:r>
          </w:p>
        </w:tc>
      </w:tr>
      <w:tr w:rsidR="000672DC" w:rsidRPr="000672DC" w14:paraId="46B923DF" w14:textId="77777777" w:rsidTr="000672DC">
        <w:tc>
          <w:tcPr>
            <w:tcW w:w="2884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FE740F" w14:textId="77777777" w:rsidR="000672DC" w:rsidRPr="000672DC" w:rsidRDefault="000672DC" w:rsidP="000672DC">
            <w:r w:rsidRPr="000672DC">
              <w:t>New Business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B70FF5" w14:textId="77777777" w:rsidR="000672DC" w:rsidRPr="000672DC" w:rsidRDefault="000672DC" w:rsidP="000672DC">
            <w:r w:rsidRPr="000672DC"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EBFFCC" w14:textId="77777777" w:rsidR="000672DC" w:rsidRPr="000672DC" w:rsidRDefault="000672DC" w:rsidP="000672DC">
            <w:r w:rsidRPr="000672DC">
              <w:t>All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C10E1F" w14:textId="77777777" w:rsidR="000672DC" w:rsidRPr="000672DC" w:rsidRDefault="000672DC" w:rsidP="000672DC">
            <w:r w:rsidRPr="000672DC">
              <w:t>7:45 pm – 8:00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47B35F" w14:textId="77777777" w:rsidR="000672DC" w:rsidRPr="000672DC" w:rsidRDefault="000672DC" w:rsidP="000672DC">
            <w:pPr>
              <w:numPr>
                <w:ilvl w:val="1"/>
                <w:numId w:val="14"/>
              </w:numPr>
            </w:pPr>
            <w:r w:rsidRPr="000672DC">
              <w:t>None</w:t>
            </w:r>
          </w:p>
        </w:tc>
      </w:tr>
      <w:tr w:rsidR="000672DC" w:rsidRPr="000672DC" w14:paraId="478F5379" w14:textId="77777777" w:rsidTr="000672DC">
        <w:tc>
          <w:tcPr>
            <w:tcW w:w="2884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A1EC1E" w14:textId="77777777" w:rsidR="000672DC" w:rsidRPr="000672DC" w:rsidRDefault="000672DC" w:rsidP="000672DC">
            <w:r w:rsidRPr="000672DC">
              <w:t>Adjournment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EC0707" w14:textId="77777777" w:rsidR="000672DC" w:rsidRPr="000672DC" w:rsidRDefault="000672DC" w:rsidP="000672DC">
            <w:r w:rsidRPr="000672DC"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D65FFF" w14:textId="77777777" w:rsidR="000672DC" w:rsidRPr="000672DC" w:rsidRDefault="000672DC" w:rsidP="000672DC">
            <w:r w:rsidRPr="000672DC">
              <w:t>Judy Hegelund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2DAC46" w14:textId="77777777" w:rsidR="000672DC" w:rsidRPr="000672DC" w:rsidRDefault="000672DC" w:rsidP="000672DC">
            <w:r w:rsidRPr="000672DC">
              <w:t> 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36F630" w14:textId="77777777" w:rsidR="000672DC" w:rsidRPr="000672DC" w:rsidRDefault="000672DC" w:rsidP="000672DC">
            <w:pPr>
              <w:numPr>
                <w:ilvl w:val="1"/>
                <w:numId w:val="15"/>
              </w:numPr>
            </w:pPr>
            <w:r w:rsidRPr="000672DC">
              <w:t>Meeting adjourned at 8:03pm</w:t>
            </w:r>
          </w:p>
        </w:tc>
      </w:tr>
    </w:tbl>
    <w:p w14:paraId="305A2F02" w14:textId="77777777" w:rsidR="00D75482" w:rsidRDefault="00D75482"/>
    <w:sectPr w:rsidR="00D75482" w:rsidSect="00C6439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4446B"/>
    <w:multiLevelType w:val="multilevel"/>
    <w:tmpl w:val="F614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A0575"/>
    <w:multiLevelType w:val="multilevel"/>
    <w:tmpl w:val="0AE0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D1FD8"/>
    <w:multiLevelType w:val="multilevel"/>
    <w:tmpl w:val="B768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795F05"/>
    <w:multiLevelType w:val="multilevel"/>
    <w:tmpl w:val="F78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64305B"/>
    <w:multiLevelType w:val="multilevel"/>
    <w:tmpl w:val="C04A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FF5CE6"/>
    <w:multiLevelType w:val="multilevel"/>
    <w:tmpl w:val="52DC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B97758"/>
    <w:multiLevelType w:val="multilevel"/>
    <w:tmpl w:val="72F8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6F0BC2"/>
    <w:multiLevelType w:val="multilevel"/>
    <w:tmpl w:val="8368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352EDF"/>
    <w:multiLevelType w:val="multilevel"/>
    <w:tmpl w:val="CFF2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3D4917"/>
    <w:multiLevelType w:val="multilevel"/>
    <w:tmpl w:val="9B0A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58732A"/>
    <w:multiLevelType w:val="multilevel"/>
    <w:tmpl w:val="C23C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224276"/>
    <w:multiLevelType w:val="multilevel"/>
    <w:tmpl w:val="EEBE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6248B0"/>
    <w:multiLevelType w:val="multilevel"/>
    <w:tmpl w:val="98BE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7D4679"/>
    <w:multiLevelType w:val="multilevel"/>
    <w:tmpl w:val="8B1A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D86AF0"/>
    <w:multiLevelType w:val="multilevel"/>
    <w:tmpl w:val="979A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2289034">
    <w:abstractNumId w:val="7"/>
  </w:num>
  <w:num w:numId="2" w16cid:durableId="1033531906">
    <w:abstractNumId w:val="3"/>
  </w:num>
  <w:num w:numId="3" w16cid:durableId="2095007535">
    <w:abstractNumId w:val="8"/>
  </w:num>
  <w:num w:numId="4" w16cid:durableId="405689818">
    <w:abstractNumId w:val="9"/>
  </w:num>
  <w:num w:numId="5" w16cid:durableId="1529904012">
    <w:abstractNumId w:val="1"/>
  </w:num>
  <w:num w:numId="6" w16cid:durableId="324014710">
    <w:abstractNumId w:val="13"/>
  </w:num>
  <w:num w:numId="7" w16cid:durableId="1414352462">
    <w:abstractNumId w:val="11"/>
  </w:num>
  <w:num w:numId="8" w16cid:durableId="1070272013">
    <w:abstractNumId w:val="2"/>
  </w:num>
  <w:num w:numId="9" w16cid:durableId="1255015810">
    <w:abstractNumId w:val="4"/>
  </w:num>
  <w:num w:numId="10" w16cid:durableId="2087145201">
    <w:abstractNumId w:val="0"/>
  </w:num>
  <w:num w:numId="11" w16cid:durableId="1781946964">
    <w:abstractNumId w:val="5"/>
  </w:num>
  <w:num w:numId="12" w16cid:durableId="2074739788">
    <w:abstractNumId w:val="12"/>
  </w:num>
  <w:num w:numId="13" w16cid:durableId="329843056">
    <w:abstractNumId w:val="14"/>
  </w:num>
  <w:num w:numId="14" w16cid:durableId="884219231">
    <w:abstractNumId w:val="10"/>
  </w:num>
  <w:num w:numId="15" w16cid:durableId="6420066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DC"/>
    <w:rsid w:val="000672DC"/>
    <w:rsid w:val="00151EF2"/>
    <w:rsid w:val="00597E6A"/>
    <w:rsid w:val="0073155E"/>
    <w:rsid w:val="00822A4B"/>
    <w:rsid w:val="00C6439D"/>
    <w:rsid w:val="00D75482"/>
    <w:rsid w:val="00F0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786F7"/>
  <w15:chartTrackingRefBased/>
  <w15:docId w15:val="{920A0699-6282-4A6C-A5D5-B9FFA752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672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67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672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672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672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672D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672D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672D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672D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0672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0672D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0672DC"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0672DC"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0672DC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0672DC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0672DC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0672DC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672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67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0672D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0672D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72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72DC"/>
    <w:rPr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0672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72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2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2DC"/>
    <w:rPr>
      <w:i/>
      <w:iCs/>
      <w:color w:val="0F476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0672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5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Hegelund, Judy</dc:creator>
  <cp:keywords/>
  <dc:description/>
  <cp:lastModifiedBy>Rene Evans</cp:lastModifiedBy>
  <cp:revision>2</cp:revision>
  <dcterms:created xsi:type="dcterms:W3CDTF">2024-11-22T22:05:00Z</dcterms:created>
  <dcterms:modified xsi:type="dcterms:W3CDTF">2024-12-11T00:57:00Z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2024-11-22T22:07:12Z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a87cdde1-4290-4098-ba9d-2bea06496424</vt:lpwstr>
  </property>
  <property fmtid="{D5CDD505-2E9C-101B-9397-08002B2CF9AE}" pid="8" name="MSIP_Label_ea60d57e-af5b-4752-ac57-3e4f28ca11dc_ContentBits">
    <vt:lpwstr>0</vt:lpwstr>
  </property>
</Properties>
</file>